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47CD4" w14:textId="77777777" w:rsidR="00C97409" w:rsidRDefault="009D2A5C">
      <w:r>
        <w:rPr>
          <w:noProof/>
        </w:rPr>
        <w:drawing>
          <wp:inline distT="0" distB="0" distL="0" distR="0" wp14:anchorId="1650DE19" wp14:editId="37651676">
            <wp:extent cx="6110605" cy="4165600"/>
            <wp:effectExtent l="0" t="0" r="10795" b="0"/>
            <wp:docPr id="1" name="Bild 1" descr="Festplatte:Users:bianca:Desktop:blume_kle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stplatte:Users:bianca:Desktop:blume_klei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9D97" w14:textId="77777777" w:rsidR="00C97409" w:rsidRPr="00C97409" w:rsidRDefault="00C97409" w:rsidP="00C97409"/>
    <w:p w14:paraId="2ACB9C1F" w14:textId="77777777" w:rsidR="00C97409" w:rsidRPr="00C97409" w:rsidRDefault="00C97409" w:rsidP="00C97409"/>
    <w:p w14:paraId="60312B40" w14:textId="77777777" w:rsidR="00C97409" w:rsidRPr="00C97409" w:rsidRDefault="00C97409" w:rsidP="00C97409">
      <w:pPr>
        <w:rPr>
          <w:sz w:val="28"/>
          <w:szCs w:val="28"/>
        </w:rPr>
      </w:pPr>
    </w:p>
    <w:p w14:paraId="595515DB" w14:textId="77777777" w:rsidR="00C97409" w:rsidRPr="004F219D" w:rsidRDefault="00C97409" w:rsidP="00C97409">
      <w:pPr>
        <w:rPr>
          <w:rFonts w:ascii="Times" w:eastAsia="Times New Roman" w:hAnsi="Times" w:cs="Times New Roman"/>
          <w:b/>
          <w:i/>
          <w:sz w:val="32"/>
          <w:szCs w:val="32"/>
        </w:rPr>
      </w:pPr>
      <w:r w:rsidRPr="004F219D">
        <w:rPr>
          <w:rFonts w:ascii="Times" w:eastAsia="Times New Roman" w:hAnsi="Times" w:cs="Times New Roman"/>
          <w:b/>
          <w:i/>
          <w:sz w:val="32"/>
          <w:szCs w:val="32"/>
        </w:rPr>
        <w:t xml:space="preserve">Das erste </w:t>
      </w:r>
      <w:proofErr w:type="spellStart"/>
      <w:r w:rsidRPr="004F219D">
        <w:rPr>
          <w:rFonts w:ascii="Times" w:eastAsia="Times New Roman" w:hAnsi="Times" w:cs="Times New Roman"/>
          <w:b/>
          <w:i/>
          <w:sz w:val="32"/>
          <w:szCs w:val="32"/>
        </w:rPr>
        <w:t>Chakra</w:t>
      </w:r>
      <w:proofErr w:type="spellEnd"/>
      <w:r w:rsidRPr="004F219D">
        <w:rPr>
          <w:rFonts w:ascii="Times" w:eastAsia="Times New Roman" w:hAnsi="Times" w:cs="Times New Roman"/>
          <w:b/>
          <w:i/>
          <w:sz w:val="32"/>
          <w:szCs w:val="32"/>
        </w:rPr>
        <w:t>- Geborgen Sein im Körper</w:t>
      </w:r>
    </w:p>
    <w:p w14:paraId="280CB5E1" w14:textId="77777777" w:rsidR="007C2F40" w:rsidRDefault="007C2F40" w:rsidP="00C97409">
      <w:pPr>
        <w:rPr>
          <w:rFonts w:ascii="Times" w:eastAsia="Times New Roman" w:hAnsi="Times" w:cs="Times New Roman"/>
          <w:b/>
          <w:sz w:val="28"/>
          <w:szCs w:val="28"/>
        </w:rPr>
      </w:pPr>
    </w:p>
    <w:p w14:paraId="30346A12" w14:textId="0CE1EDE3" w:rsidR="00C97409" w:rsidRDefault="007C2F40" w:rsidP="00C97409">
      <w:pPr>
        <w:rPr>
          <w:rFonts w:ascii="Times" w:eastAsia="Times New Roman" w:hAnsi="Times" w:cs="Times New Roman"/>
          <w:sz w:val="28"/>
          <w:szCs w:val="28"/>
        </w:rPr>
      </w:pPr>
      <w:r w:rsidRPr="007C2F40">
        <w:rPr>
          <w:rFonts w:ascii="Times" w:eastAsia="Times New Roman" w:hAnsi="Times" w:cs="Times New Roman"/>
          <w:sz w:val="28"/>
          <w:szCs w:val="28"/>
        </w:rPr>
        <w:t>von Bianca Bast</w:t>
      </w:r>
    </w:p>
    <w:p w14:paraId="526FDC2E" w14:textId="77777777" w:rsidR="007C2F40" w:rsidRDefault="007C2F40" w:rsidP="00C97409">
      <w:pPr>
        <w:rPr>
          <w:rFonts w:ascii="Times" w:eastAsia="Times New Roman" w:hAnsi="Times" w:cs="Times New Roman"/>
          <w:sz w:val="28"/>
          <w:szCs w:val="28"/>
        </w:rPr>
      </w:pPr>
    </w:p>
    <w:p w14:paraId="285EABD3" w14:textId="77777777" w:rsidR="007C2F40" w:rsidRPr="00C97409" w:rsidRDefault="007C2F40" w:rsidP="00C97409">
      <w:pPr>
        <w:rPr>
          <w:rFonts w:ascii="Times" w:eastAsia="Times New Roman" w:hAnsi="Times" w:cs="Times New Roman"/>
          <w:sz w:val="28"/>
          <w:szCs w:val="28"/>
        </w:rPr>
      </w:pPr>
    </w:p>
    <w:p w14:paraId="65D60383" w14:textId="729EC3F8" w:rsidR="00C97409" w:rsidRPr="00C97409" w:rsidRDefault="00C97409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C97409">
        <w:rPr>
          <w:rFonts w:ascii="Times" w:eastAsia="Times New Roman" w:hAnsi="Times" w:cs="Times New Roman"/>
          <w:sz w:val="28"/>
          <w:szCs w:val="28"/>
        </w:rPr>
        <w:t>Das e</w:t>
      </w:r>
      <w:r w:rsidR="002C4F05">
        <w:rPr>
          <w:rFonts w:ascii="Times" w:eastAsia="Times New Roman" w:hAnsi="Times" w:cs="Times New Roman"/>
          <w:sz w:val="28"/>
          <w:szCs w:val="28"/>
        </w:rPr>
        <w:t xml:space="preserve">rste </w:t>
      </w:r>
      <w:proofErr w:type="spellStart"/>
      <w:r w:rsidR="002C4F05">
        <w:rPr>
          <w:rFonts w:ascii="Times" w:eastAsia="Times New Roman" w:hAnsi="Times" w:cs="Times New Roman"/>
          <w:sz w:val="28"/>
          <w:szCs w:val="28"/>
        </w:rPr>
        <w:t>Chakra</w:t>
      </w:r>
      <w:proofErr w:type="spellEnd"/>
      <w:r w:rsidR="002C4F05">
        <w:rPr>
          <w:rFonts w:ascii="Times" w:eastAsia="Times New Roman" w:hAnsi="Times" w:cs="Times New Roman"/>
          <w:sz w:val="28"/>
          <w:szCs w:val="28"/>
        </w:rPr>
        <w:t xml:space="preserve"> sitzt als </w:t>
      </w:r>
      <w:r w:rsidRPr="00C97409">
        <w:rPr>
          <w:rFonts w:ascii="Times" w:eastAsia="Times New Roman" w:hAnsi="Times" w:cs="Times New Roman"/>
          <w:sz w:val="28"/>
          <w:szCs w:val="28"/>
        </w:rPr>
        <w:t>Energiezentrum am unteren Teil der Wirbelsäule. Es nimmt die nährende rote Energie der Erde auf und versorgt unseren Körper mit Lebensenergie.</w:t>
      </w:r>
    </w:p>
    <w:p w14:paraId="5E51A3A9" w14:textId="52EDB54C" w:rsidR="00C97409" w:rsidRPr="00C97409" w:rsidRDefault="00C97409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C97409">
        <w:rPr>
          <w:rFonts w:ascii="Times" w:eastAsia="Times New Roman" w:hAnsi="Times" w:cs="Times New Roman"/>
          <w:sz w:val="28"/>
          <w:szCs w:val="28"/>
        </w:rPr>
        <w:t>Ein starke</w:t>
      </w:r>
      <w:r w:rsidR="002C4F05">
        <w:rPr>
          <w:rFonts w:ascii="Times" w:eastAsia="Times New Roman" w:hAnsi="Times" w:cs="Times New Roman"/>
          <w:sz w:val="28"/>
          <w:szCs w:val="28"/>
        </w:rPr>
        <w:t>s 1.Chakra schenkt uns körperliche</w:t>
      </w:r>
      <w:r w:rsidRPr="00C97409">
        <w:rPr>
          <w:rFonts w:ascii="Times" w:eastAsia="Times New Roman" w:hAnsi="Times" w:cs="Times New Roman"/>
          <w:sz w:val="28"/>
          <w:szCs w:val="28"/>
        </w:rPr>
        <w:t xml:space="preserve"> Vitalität und Wärme, und wir fühlen uns in unserem Körper zu Hause.</w:t>
      </w:r>
      <w:r>
        <w:rPr>
          <w:rFonts w:ascii="Times" w:eastAsia="Times New Roman" w:hAnsi="Times" w:cs="Times New Roman"/>
          <w:sz w:val="28"/>
          <w:szCs w:val="28"/>
        </w:rPr>
        <w:t xml:space="preserve"> </w:t>
      </w:r>
      <w:r w:rsidR="002C4F05">
        <w:rPr>
          <w:rFonts w:ascii="Times" w:eastAsia="Times New Roman" w:hAnsi="Times" w:cs="Times New Roman"/>
          <w:sz w:val="28"/>
          <w:szCs w:val="28"/>
        </w:rPr>
        <w:t xml:space="preserve"> Es </w:t>
      </w:r>
      <w:r w:rsidRPr="00C97409">
        <w:rPr>
          <w:rFonts w:ascii="Times" w:eastAsia="Times New Roman" w:hAnsi="Times" w:cs="Times New Roman"/>
          <w:sz w:val="28"/>
          <w:szCs w:val="28"/>
        </w:rPr>
        <w:t xml:space="preserve">wird auch als </w:t>
      </w:r>
      <w:proofErr w:type="spellStart"/>
      <w:r w:rsidRPr="00C97409">
        <w:rPr>
          <w:rFonts w:ascii="Times" w:eastAsia="Times New Roman" w:hAnsi="Times" w:cs="Times New Roman"/>
          <w:sz w:val="28"/>
          <w:szCs w:val="28"/>
        </w:rPr>
        <w:t>Basischakra</w:t>
      </w:r>
      <w:proofErr w:type="spellEnd"/>
      <w:r w:rsidRPr="00C97409">
        <w:rPr>
          <w:rFonts w:ascii="Times" w:eastAsia="Times New Roman" w:hAnsi="Times" w:cs="Times New Roman"/>
          <w:sz w:val="28"/>
          <w:szCs w:val="28"/>
        </w:rPr>
        <w:t xml:space="preserve"> bezeichnet, da es für das Funktionieren aller anderen Energiezentren im Körper - und damit für unsere </w:t>
      </w:r>
      <w:r w:rsidR="002C4F05">
        <w:rPr>
          <w:rFonts w:ascii="Times" w:eastAsia="Times New Roman" w:hAnsi="Times" w:cs="Times New Roman"/>
          <w:sz w:val="28"/>
          <w:szCs w:val="28"/>
        </w:rPr>
        <w:t xml:space="preserve">umfassende </w:t>
      </w:r>
      <w:r w:rsidRPr="00C97409">
        <w:rPr>
          <w:rFonts w:ascii="Times" w:eastAsia="Times New Roman" w:hAnsi="Times" w:cs="Times New Roman"/>
          <w:sz w:val="28"/>
          <w:szCs w:val="28"/>
        </w:rPr>
        <w:t>körperliche</w:t>
      </w:r>
      <w:proofErr w:type="gramStart"/>
      <w:r w:rsidRPr="00C97409">
        <w:rPr>
          <w:rFonts w:ascii="Times" w:eastAsia="Times New Roman" w:hAnsi="Times" w:cs="Times New Roman"/>
          <w:sz w:val="28"/>
          <w:szCs w:val="28"/>
        </w:rPr>
        <w:t>, seelische</w:t>
      </w:r>
      <w:proofErr w:type="gramEnd"/>
      <w:r w:rsidRPr="00C97409">
        <w:rPr>
          <w:rFonts w:ascii="Times" w:eastAsia="Times New Roman" w:hAnsi="Times" w:cs="Times New Roman"/>
          <w:sz w:val="28"/>
          <w:szCs w:val="28"/>
        </w:rPr>
        <w:t xml:space="preserve"> und geistige Gesundheit, essentiell ist.</w:t>
      </w:r>
    </w:p>
    <w:p w14:paraId="7D0079E2" w14:textId="39358687" w:rsidR="00723A35" w:rsidRDefault="00C97409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C97409">
        <w:rPr>
          <w:rFonts w:ascii="Times" w:eastAsia="Times New Roman" w:hAnsi="Times" w:cs="Times New Roman"/>
          <w:sz w:val="28"/>
          <w:szCs w:val="28"/>
        </w:rPr>
        <w:t>Beim spirituell-energetischen Hei</w:t>
      </w:r>
      <w:r>
        <w:rPr>
          <w:rFonts w:ascii="Times" w:eastAsia="Times New Roman" w:hAnsi="Times" w:cs="Times New Roman"/>
          <w:sz w:val="28"/>
          <w:szCs w:val="28"/>
        </w:rPr>
        <w:t>len wird dem Körper dort</w:t>
      </w:r>
      <w:proofErr w:type="gramStart"/>
      <w:r>
        <w:rPr>
          <w:rFonts w:ascii="Times" w:eastAsia="Times New Roman" w:hAnsi="Times" w:cs="Times New Roman"/>
          <w:sz w:val="28"/>
          <w:szCs w:val="28"/>
        </w:rPr>
        <w:t>, wo</w:t>
      </w:r>
      <w:proofErr w:type="gramEnd"/>
      <w:r>
        <w:rPr>
          <w:rFonts w:ascii="Times" w:eastAsia="Times New Roman" w:hAnsi="Times" w:cs="Times New Roman"/>
          <w:sz w:val="28"/>
          <w:szCs w:val="28"/>
        </w:rPr>
        <w:t xml:space="preserve"> es nötig ist, </w:t>
      </w:r>
      <w:r w:rsidRPr="00C97409">
        <w:rPr>
          <w:rFonts w:ascii="Times" w:eastAsia="Times New Roman" w:hAnsi="Times" w:cs="Times New Roman"/>
          <w:sz w:val="28"/>
          <w:szCs w:val="28"/>
        </w:rPr>
        <w:t xml:space="preserve">Lebensenergie </w:t>
      </w:r>
      <w:r w:rsidR="0051359C">
        <w:rPr>
          <w:rFonts w:ascii="Times" w:eastAsia="Times New Roman" w:hAnsi="Times" w:cs="Times New Roman"/>
          <w:sz w:val="28"/>
          <w:szCs w:val="28"/>
        </w:rPr>
        <w:t xml:space="preserve">zugeführt, der Energiekörper </w:t>
      </w:r>
      <w:r>
        <w:rPr>
          <w:rFonts w:ascii="Times" w:eastAsia="Times New Roman" w:hAnsi="Times" w:cs="Times New Roman"/>
          <w:sz w:val="28"/>
          <w:szCs w:val="28"/>
        </w:rPr>
        <w:t>gereinig</w:t>
      </w:r>
      <w:r w:rsidR="003335EC">
        <w:rPr>
          <w:rFonts w:ascii="Times" w:eastAsia="Times New Roman" w:hAnsi="Times" w:cs="Times New Roman"/>
          <w:sz w:val="28"/>
          <w:szCs w:val="28"/>
        </w:rPr>
        <w:t xml:space="preserve">t und harmonisiert. </w:t>
      </w:r>
      <w:r w:rsidR="00C527ED">
        <w:rPr>
          <w:rFonts w:ascii="Times" w:eastAsia="Times New Roman" w:hAnsi="Times" w:cs="Times New Roman"/>
          <w:sz w:val="28"/>
          <w:szCs w:val="28"/>
        </w:rPr>
        <w:t xml:space="preserve">Dadurch steht dem Körper wieder mehr </w:t>
      </w:r>
      <w:r>
        <w:rPr>
          <w:rFonts w:ascii="Times" w:eastAsia="Times New Roman" w:hAnsi="Times" w:cs="Times New Roman"/>
          <w:sz w:val="28"/>
          <w:szCs w:val="28"/>
        </w:rPr>
        <w:t xml:space="preserve">Energie zur Selbstheilung zur Verfügung. </w:t>
      </w:r>
    </w:p>
    <w:p w14:paraId="5576AD87" w14:textId="44EBEEA2" w:rsidR="00C527ED" w:rsidRDefault="00C527ED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>Dies gilt besonders für das 1.Chakra.</w:t>
      </w:r>
    </w:p>
    <w:p w14:paraId="208FF6CC" w14:textId="78320892" w:rsidR="003335EC" w:rsidRDefault="003335EC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>Sind unsere Zellen mit genügend roter Energie versorgt, unser</w:t>
      </w:r>
      <w:r w:rsidR="0051359C">
        <w:rPr>
          <w:rFonts w:ascii="Times" w:eastAsia="Times New Roman" w:hAnsi="Times" w:cs="Times New Roman"/>
          <w:sz w:val="28"/>
          <w:szCs w:val="28"/>
        </w:rPr>
        <w:t xml:space="preserve">e unteren </w:t>
      </w:r>
      <w:proofErr w:type="spellStart"/>
      <w:r w:rsidR="0051359C">
        <w:rPr>
          <w:rFonts w:ascii="Times" w:eastAsia="Times New Roman" w:hAnsi="Times" w:cs="Times New Roman"/>
          <w:sz w:val="28"/>
          <w:szCs w:val="28"/>
        </w:rPr>
        <w:t>Chakren</w:t>
      </w:r>
      <w:proofErr w:type="spellEnd"/>
      <w:r w:rsidR="0051359C">
        <w:rPr>
          <w:rFonts w:ascii="Times" w:eastAsia="Times New Roman" w:hAnsi="Times" w:cs="Times New Roman"/>
          <w:sz w:val="28"/>
          <w:szCs w:val="28"/>
        </w:rPr>
        <w:t xml:space="preserve"> gefüllt,</w:t>
      </w:r>
      <w:r>
        <w:rPr>
          <w:rFonts w:ascii="Times" w:eastAsia="Times New Roman" w:hAnsi="Times" w:cs="Times New Roman"/>
          <w:sz w:val="28"/>
          <w:szCs w:val="28"/>
        </w:rPr>
        <w:t xml:space="preserve"> öffnet sich auch unsere Verbindu</w:t>
      </w:r>
      <w:r w:rsidR="005921E8">
        <w:rPr>
          <w:rFonts w:ascii="Times" w:eastAsia="Times New Roman" w:hAnsi="Times" w:cs="Times New Roman"/>
          <w:sz w:val="28"/>
          <w:szCs w:val="28"/>
        </w:rPr>
        <w:t>ng zum Himmel</w:t>
      </w:r>
      <w:proofErr w:type="gramStart"/>
      <w:r w:rsidR="005921E8">
        <w:rPr>
          <w:rFonts w:ascii="Times" w:eastAsia="Times New Roman" w:hAnsi="Times" w:cs="Times New Roman"/>
          <w:sz w:val="28"/>
          <w:szCs w:val="28"/>
        </w:rPr>
        <w:t>:</w:t>
      </w:r>
      <w:r w:rsidR="002E5413">
        <w:rPr>
          <w:rFonts w:ascii="Times" w:eastAsia="Times New Roman" w:hAnsi="Times" w:cs="Times New Roman"/>
          <w:sz w:val="28"/>
          <w:szCs w:val="28"/>
        </w:rPr>
        <w:t xml:space="preserve"> </w:t>
      </w:r>
      <w:r>
        <w:rPr>
          <w:rFonts w:ascii="Times" w:eastAsia="Times New Roman" w:hAnsi="Times" w:cs="Times New Roman"/>
          <w:sz w:val="28"/>
          <w:szCs w:val="28"/>
        </w:rPr>
        <w:t>Licht</w:t>
      </w:r>
      <w:proofErr w:type="gramEnd"/>
      <w:r w:rsidR="002E5413">
        <w:rPr>
          <w:rFonts w:ascii="Times" w:eastAsia="Times New Roman" w:hAnsi="Times" w:cs="Times New Roman"/>
          <w:sz w:val="28"/>
          <w:szCs w:val="28"/>
        </w:rPr>
        <w:t xml:space="preserve"> </w:t>
      </w:r>
      <w:proofErr w:type="spellStart"/>
      <w:r w:rsidR="002E5413">
        <w:rPr>
          <w:rFonts w:ascii="Times" w:eastAsia="Times New Roman" w:hAnsi="Times" w:cs="Times New Roman"/>
          <w:sz w:val="28"/>
          <w:szCs w:val="28"/>
        </w:rPr>
        <w:t>fliesst</w:t>
      </w:r>
      <w:proofErr w:type="spellEnd"/>
      <w:r w:rsidR="002E5413">
        <w:rPr>
          <w:rFonts w:ascii="Times" w:eastAsia="Times New Roman" w:hAnsi="Times" w:cs="Times New Roman"/>
          <w:sz w:val="28"/>
          <w:szCs w:val="28"/>
        </w:rPr>
        <w:t xml:space="preserve"> </w:t>
      </w:r>
      <w:r>
        <w:rPr>
          <w:rFonts w:ascii="Times" w:eastAsia="Times New Roman" w:hAnsi="Times" w:cs="Times New Roman"/>
          <w:sz w:val="28"/>
          <w:szCs w:val="28"/>
        </w:rPr>
        <w:t>üb</w:t>
      </w:r>
      <w:r w:rsidR="005921E8">
        <w:rPr>
          <w:rFonts w:ascii="Times" w:eastAsia="Times New Roman" w:hAnsi="Times" w:cs="Times New Roman"/>
          <w:sz w:val="28"/>
          <w:szCs w:val="28"/>
        </w:rPr>
        <w:t>er da</w:t>
      </w:r>
      <w:r w:rsidR="008E3945">
        <w:rPr>
          <w:rFonts w:ascii="Times" w:eastAsia="Times New Roman" w:hAnsi="Times" w:cs="Times New Roman"/>
          <w:sz w:val="28"/>
          <w:szCs w:val="28"/>
        </w:rPr>
        <w:t xml:space="preserve">s </w:t>
      </w:r>
      <w:proofErr w:type="spellStart"/>
      <w:r w:rsidR="008E3945">
        <w:rPr>
          <w:rFonts w:ascii="Times" w:eastAsia="Times New Roman" w:hAnsi="Times" w:cs="Times New Roman"/>
          <w:sz w:val="28"/>
          <w:szCs w:val="28"/>
        </w:rPr>
        <w:t>Kronenchakra</w:t>
      </w:r>
      <w:proofErr w:type="spellEnd"/>
      <w:r w:rsidR="008E3945">
        <w:rPr>
          <w:rFonts w:ascii="Times" w:eastAsia="Times New Roman" w:hAnsi="Times" w:cs="Times New Roman"/>
          <w:sz w:val="28"/>
          <w:szCs w:val="28"/>
        </w:rPr>
        <w:t xml:space="preserve"> in uns ein. </w:t>
      </w:r>
    </w:p>
    <w:p w14:paraId="1F78A771" w14:textId="641E54C3" w:rsidR="003335EC" w:rsidRDefault="00DC5506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lastRenderedPageBreak/>
        <w:t>Die Verankerung im Körper gibt uns Festigkeit und Sicherheit. Wir spüren, fü</w:t>
      </w:r>
      <w:r w:rsidR="0097014B">
        <w:rPr>
          <w:rFonts w:ascii="Times" w:eastAsia="Times New Roman" w:hAnsi="Times" w:cs="Times New Roman"/>
          <w:sz w:val="28"/>
          <w:szCs w:val="28"/>
        </w:rPr>
        <w:t>hlen und erfah</w:t>
      </w:r>
      <w:r w:rsidR="007F68A8">
        <w:rPr>
          <w:rFonts w:ascii="Times" w:eastAsia="Times New Roman" w:hAnsi="Times" w:cs="Times New Roman"/>
          <w:sz w:val="28"/>
          <w:szCs w:val="28"/>
        </w:rPr>
        <w:t>ren uns selbst über den Körper. W</w:t>
      </w:r>
      <w:r>
        <w:rPr>
          <w:rFonts w:ascii="Times" w:eastAsia="Times New Roman" w:hAnsi="Times" w:cs="Times New Roman"/>
          <w:sz w:val="28"/>
          <w:szCs w:val="28"/>
        </w:rPr>
        <w:t>ir erleben die Sicherheit unserer Grenzen sowie Nähe und Kontakt zu anderen Menschen über den Körper.</w:t>
      </w:r>
    </w:p>
    <w:p w14:paraId="60F70B2E" w14:textId="77777777" w:rsidR="0052688B" w:rsidRDefault="0052688B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</w:p>
    <w:p w14:paraId="3B169487" w14:textId="7DBBB6B5" w:rsidR="001876C1" w:rsidRDefault="00071DF9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>U</w:t>
      </w:r>
      <w:r w:rsidR="0052688B">
        <w:rPr>
          <w:rFonts w:ascii="Times" w:eastAsia="Times New Roman" w:hAnsi="Times" w:cs="Times New Roman"/>
          <w:sz w:val="28"/>
          <w:szCs w:val="28"/>
        </w:rPr>
        <w:t xml:space="preserve">m </w:t>
      </w:r>
      <w:r>
        <w:rPr>
          <w:rFonts w:ascii="Times" w:eastAsia="Times New Roman" w:hAnsi="Times" w:cs="Times New Roman"/>
          <w:sz w:val="28"/>
          <w:szCs w:val="28"/>
        </w:rPr>
        <w:t xml:space="preserve">im </w:t>
      </w:r>
      <w:r w:rsidR="0052688B">
        <w:rPr>
          <w:rFonts w:ascii="Times" w:eastAsia="Times New Roman" w:hAnsi="Times" w:cs="Times New Roman"/>
          <w:sz w:val="28"/>
          <w:szCs w:val="28"/>
        </w:rPr>
        <w:t>Körper anzukommen</w:t>
      </w:r>
      <w:proofErr w:type="gramStart"/>
      <w:r w:rsidR="0052688B">
        <w:rPr>
          <w:rFonts w:ascii="Times" w:eastAsia="Times New Roman" w:hAnsi="Times" w:cs="Times New Roman"/>
          <w:sz w:val="28"/>
          <w:szCs w:val="28"/>
        </w:rPr>
        <w:t>, seine</w:t>
      </w:r>
      <w:proofErr w:type="gramEnd"/>
      <w:r w:rsidR="0052688B">
        <w:rPr>
          <w:rFonts w:ascii="Times" w:eastAsia="Times New Roman" w:hAnsi="Times" w:cs="Times New Roman"/>
          <w:sz w:val="28"/>
          <w:szCs w:val="28"/>
        </w:rPr>
        <w:t xml:space="preserve"> Wurzeln zu machen, bedarf </w:t>
      </w:r>
      <w:r>
        <w:rPr>
          <w:rFonts w:ascii="Times" w:eastAsia="Times New Roman" w:hAnsi="Times" w:cs="Times New Roman"/>
          <w:sz w:val="28"/>
          <w:szCs w:val="28"/>
        </w:rPr>
        <w:t xml:space="preserve">es </w:t>
      </w:r>
      <w:r w:rsidR="002A500B">
        <w:rPr>
          <w:rFonts w:ascii="Times" w:eastAsia="Times New Roman" w:hAnsi="Times" w:cs="Times New Roman"/>
          <w:sz w:val="28"/>
          <w:szCs w:val="28"/>
        </w:rPr>
        <w:t xml:space="preserve">jedoch einer guten </w:t>
      </w:r>
      <w:r>
        <w:rPr>
          <w:rFonts w:ascii="Times" w:eastAsia="Times New Roman" w:hAnsi="Times" w:cs="Times New Roman"/>
          <w:sz w:val="28"/>
          <w:szCs w:val="28"/>
        </w:rPr>
        <w:t xml:space="preserve">Erdung. Diese kann man zum Beispiel durch </w:t>
      </w:r>
      <w:r w:rsidR="002A500B">
        <w:rPr>
          <w:rFonts w:ascii="Times" w:eastAsia="Times New Roman" w:hAnsi="Times" w:cs="Times New Roman"/>
          <w:sz w:val="28"/>
          <w:szCs w:val="28"/>
        </w:rPr>
        <w:t xml:space="preserve">Sport oder Körperübungen </w:t>
      </w:r>
      <w:r>
        <w:rPr>
          <w:rFonts w:ascii="Times" w:eastAsia="Times New Roman" w:hAnsi="Times" w:cs="Times New Roman"/>
          <w:sz w:val="28"/>
          <w:szCs w:val="28"/>
        </w:rPr>
        <w:t xml:space="preserve">fördern. </w:t>
      </w:r>
      <w:r w:rsidR="00446ACE">
        <w:rPr>
          <w:rFonts w:ascii="Times" w:eastAsia="Times New Roman" w:hAnsi="Times" w:cs="Times New Roman"/>
          <w:sz w:val="28"/>
          <w:szCs w:val="28"/>
        </w:rPr>
        <w:t>Und es braucht Selbstliebe,</w:t>
      </w:r>
      <w:r w:rsidR="001876C1">
        <w:rPr>
          <w:rFonts w:ascii="Times" w:eastAsia="Times New Roman" w:hAnsi="Times" w:cs="Times New Roman"/>
          <w:sz w:val="28"/>
          <w:szCs w:val="28"/>
        </w:rPr>
        <w:t xml:space="preserve"> um seinen Körper wertzuschätzen und zu pflegen. </w:t>
      </w:r>
      <w:r w:rsidR="002A500B">
        <w:rPr>
          <w:rFonts w:ascii="Times" w:eastAsia="Times New Roman" w:hAnsi="Times" w:cs="Times New Roman"/>
          <w:sz w:val="28"/>
          <w:szCs w:val="28"/>
        </w:rPr>
        <w:t>All dies kann unsere Geduld erfordern.</w:t>
      </w:r>
    </w:p>
    <w:p w14:paraId="589BA9AF" w14:textId="77777777" w:rsidR="00071DF9" w:rsidRDefault="00071DF9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</w:p>
    <w:p w14:paraId="4F52214F" w14:textId="56BC476E" w:rsidR="001876C1" w:rsidRDefault="00071DF9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>M</w:t>
      </w:r>
      <w:r w:rsidR="00446ACE">
        <w:rPr>
          <w:rFonts w:ascii="Times" w:eastAsia="Times New Roman" w:hAnsi="Times" w:cs="Times New Roman"/>
          <w:sz w:val="28"/>
          <w:szCs w:val="28"/>
        </w:rPr>
        <w:t xml:space="preserve">ir </w:t>
      </w:r>
      <w:r w:rsidR="001876C1">
        <w:rPr>
          <w:rFonts w:ascii="Times" w:eastAsia="Times New Roman" w:hAnsi="Times" w:cs="Times New Roman"/>
          <w:sz w:val="28"/>
          <w:szCs w:val="28"/>
        </w:rPr>
        <w:t xml:space="preserve">als Therapeutin </w:t>
      </w:r>
      <w:r>
        <w:rPr>
          <w:rFonts w:ascii="Times" w:eastAsia="Times New Roman" w:hAnsi="Times" w:cs="Times New Roman"/>
          <w:sz w:val="28"/>
          <w:szCs w:val="28"/>
        </w:rPr>
        <w:t>ist es wichtig,</w:t>
      </w:r>
      <w:r w:rsidR="001876C1">
        <w:rPr>
          <w:rFonts w:ascii="Times" w:eastAsia="Times New Roman" w:hAnsi="Times" w:cs="Times New Roman"/>
          <w:sz w:val="28"/>
          <w:szCs w:val="28"/>
        </w:rPr>
        <w:t xml:space="preserve"> beide P</w:t>
      </w:r>
      <w:r>
        <w:rPr>
          <w:rFonts w:ascii="Times" w:eastAsia="Times New Roman" w:hAnsi="Times" w:cs="Times New Roman"/>
          <w:sz w:val="28"/>
          <w:szCs w:val="28"/>
        </w:rPr>
        <w:t>ole zu stärken:</w:t>
      </w:r>
      <w:r w:rsidR="00287192">
        <w:rPr>
          <w:rFonts w:ascii="Times" w:eastAsia="Times New Roman" w:hAnsi="Times" w:cs="Times New Roman"/>
          <w:sz w:val="28"/>
          <w:szCs w:val="28"/>
        </w:rPr>
        <w:t xml:space="preserve"> die geistige Anbin</w:t>
      </w:r>
      <w:r w:rsidR="00446ACE">
        <w:rPr>
          <w:rFonts w:ascii="Times" w:eastAsia="Times New Roman" w:hAnsi="Times" w:cs="Times New Roman"/>
          <w:sz w:val="28"/>
          <w:szCs w:val="28"/>
        </w:rPr>
        <w:t>du</w:t>
      </w:r>
      <w:r w:rsidR="002A500B">
        <w:rPr>
          <w:rFonts w:ascii="Times" w:eastAsia="Times New Roman" w:hAnsi="Times" w:cs="Times New Roman"/>
          <w:sz w:val="28"/>
          <w:szCs w:val="28"/>
        </w:rPr>
        <w:t xml:space="preserve">ng, sowie </w:t>
      </w:r>
      <w:r w:rsidR="00446ACE">
        <w:rPr>
          <w:rFonts w:ascii="Times" w:eastAsia="Times New Roman" w:hAnsi="Times" w:cs="Times New Roman"/>
          <w:sz w:val="28"/>
          <w:szCs w:val="28"/>
        </w:rPr>
        <w:t>das Ankommen im Körper</w:t>
      </w:r>
      <w:r w:rsidR="002A500B">
        <w:rPr>
          <w:rFonts w:ascii="Times" w:eastAsia="Times New Roman" w:hAnsi="Times" w:cs="Times New Roman"/>
          <w:sz w:val="28"/>
          <w:szCs w:val="28"/>
        </w:rPr>
        <w:t xml:space="preserve"> und de Körper selbst</w:t>
      </w:r>
      <w:r w:rsidR="00287192">
        <w:rPr>
          <w:rFonts w:ascii="Times" w:eastAsia="Times New Roman" w:hAnsi="Times" w:cs="Times New Roman"/>
          <w:sz w:val="28"/>
          <w:szCs w:val="28"/>
        </w:rPr>
        <w:t>.</w:t>
      </w:r>
      <w:r w:rsidR="002A500B">
        <w:rPr>
          <w:rFonts w:ascii="Times" w:eastAsia="Times New Roman" w:hAnsi="Times" w:cs="Times New Roman"/>
          <w:sz w:val="28"/>
          <w:szCs w:val="28"/>
        </w:rPr>
        <w:t xml:space="preserve"> </w:t>
      </w:r>
      <w:r>
        <w:rPr>
          <w:rFonts w:ascii="Times" w:eastAsia="Times New Roman" w:hAnsi="Times" w:cs="Times New Roman"/>
          <w:sz w:val="28"/>
          <w:szCs w:val="28"/>
        </w:rPr>
        <w:t xml:space="preserve">Denn wir stehen als spirituelle Wesen </w:t>
      </w:r>
      <w:r w:rsidR="002A500B">
        <w:rPr>
          <w:rFonts w:ascii="Times" w:eastAsia="Times New Roman" w:hAnsi="Times" w:cs="Times New Roman"/>
          <w:sz w:val="28"/>
          <w:szCs w:val="28"/>
        </w:rPr>
        <w:t xml:space="preserve">mit unseren Beinen auf </w:t>
      </w:r>
      <w:r>
        <w:rPr>
          <w:rFonts w:ascii="Times" w:eastAsia="Times New Roman" w:hAnsi="Times" w:cs="Times New Roman"/>
          <w:sz w:val="28"/>
          <w:szCs w:val="28"/>
        </w:rPr>
        <w:t xml:space="preserve">auf der Erde, </w:t>
      </w:r>
      <w:r w:rsidR="002A500B">
        <w:rPr>
          <w:rFonts w:ascii="Times" w:eastAsia="Times New Roman" w:hAnsi="Times" w:cs="Times New Roman"/>
          <w:sz w:val="28"/>
          <w:szCs w:val="28"/>
        </w:rPr>
        <w:t xml:space="preserve">mitten </w:t>
      </w:r>
      <w:r>
        <w:rPr>
          <w:rFonts w:ascii="Times" w:eastAsia="Times New Roman" w:hAnsi="Times" w:cs="Times New Roman"/>
          <w:sz w:val="28"/>
          <w:szCs w:val="28"/>
        </w:rPr>
        <w:t>in unserem Leben.</w:t>
      </w:r>
    </w:p>
    <w:p w14:paraId="3935F838" w14:textId="77777777" w:rsidR="003335EC" w:rsidRDefault="003335EC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</w:p>
    <w:p w14:paraId="0FE14E94" w14:textId="77777777" w:rsidR="007C2F40" w:rsidRDefault="007C2F40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</w:p>
    <w:p w14:paraId="51903BD0" w14:textId="49DFD6F3" w:rsidR="007C2F40" w:rsidRDefault="007C2F40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 xml:space="preserve">Praxis für </w:t>
      </w:r>
      <w:proofErr w:type="spellStart"/>
      <w:r>
        <w:rPr>
          <w:rFonts w:ascii="Times" w:eastAsia="Times New Roman" w:hAnsi="Times" w:cs="Times New Roman"/>
          <w:sz w:val="28"/>
          <w:szCs w:val="28"/>
        </w:rPr>
        <w:t>Craniosacral</w:t>
      </w:r>
      <w:proofErr w:type="spellEnd"/>
      <w:r>
        <w:rPr>
          <w:rFonts w:ascii="Times" w:eastAsia="Times New Roman" w:hAnsi="Times" w:cs="Times New Roman"/>
          <w:sz w:val="28"/>
          <w:szCs w:val="28"/>
        </w:rPr>
        <w:t xml:space="preserve"> Therapie &amp; Ene</w:t>
      </w:r>
      <w:r w:rsidRPr="002261C4">
        <w:rPr>
          <w:rFonts w:ascii="Times" w:eastAsia="Times New Roman" w:hAnsi="Times" w:cs="Times New Roman"/>
          <w:sz w:val="28"/>
          <w:szCs w:val="28"/>
        </w:rPr>
        <w:t>rgetisches Heilen</w:t>
      </w:r>
    </w:p>
    <w:p w14:paraId="298D4E66" w14:textId="77777777" w:rsidR="002261C4" w:rsidRPr="002261C4" w:rsidRDefault="002261C4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bookmarkStart w:id="0" w:name="_GoBack"/>
      <w:bookmarkEnd w:id="0"/>
    </w:p>
    <w:p w14:paraId="6D0A9415" w14:textId="34C94C9F" w:rsidR="007C2F40" w:rsidRPr="002261C4" w:rsidRDefault="002261C4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2261C4">
        <w:rPr>
          <w:rFonts w:ascii="Times" w:eastAsia="Times New Roman" w:hAnsi="Times" w:cs="Times New Roman"/>
          <w:sz w:val="28"/>
          <w:szCs w:val="28"/>
        </w:rPr>
        <w:t>https://www.craniosacraltherapie-basel.c</w:t>
      </w:r>
      <w:r>
        <w:rPr>
          <w:rFonts w:ascii="Times" w:eastAsia="Times New Roman" w:hAnsi="Times" w:cs="Times New Roman"/>
          <w:sz w:val="28"/>
          <w:szCs w:val="28"/>
        </w:rPr>
        <w:t>h</w:t>
      </w:r>
    </w:p>
    <w:p w14:paraId="54BCA2AD" w14:textId="5D7E6328" w:rsidR="002261C4" w:rsidRDefault="002261C4" w:rsidP="00C97409">
      <w:pPr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>https://www.bianca-bast.de</w:t>
      </w:r>
    </w:p>
    <w:p w14:paraId="25536F4F" w14:textId="77777777" w:rsidR="007C2F40" w:rsidRPr="00C97409" w:rsidRDefault="007C2F40" w:rsidP="00C97409">
      <w:pPr>
        <w:jc w:val="both"/>
        <w:rPr>
          <w:sz w:val="28"/>
          <w:szCs w:val="28"/>
        </w:rPr>
      </w:pPr>
    </w:p>
    <w:sectPr w:rsidR="007C2F40" w:rsidRPr="00C97409" w:rsidSect="00243729">
      <w:pgSz w:w="11900" w:h="16840"/>
      <w:pgMar w:top="1134" w:right="1134" w:bottom="1134" w:left="1134" w:header="720" w:footer="114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A5C"/>
    <w:rsid w:val="00071DF9"/>
    <w:rsid w:val="001876C1"/>
    <w:rsid w:val="002261C4"/>
    <w:rsid w:val="00243729"/>
    <w:rsid w:val="00287192"/>
    <w:rsid w:val="002A500B"/>
    <w:rsid w:val="002C4F05"/>
    <w:rsid w:val="002E5413"/>
    <w:rsid w:val="003335EC"/>
    <w:rsid w:val="00446ACE"/>
    <w:rsid w:val="004F219D"/>
    <w:rsid w:val="0051359C"/>
    <w:rsid w:val="0052688B"/>
    <w:rsid w:val="005921E8"/>
    <w:rsid w:val="00723A35"/>
    <w:rsid w:val="007C2F40"/>
    <w:rsid w:val="007E5CDA"/>
    <w:rsid w:val="007F68A8"/>
    <w:rsid w:val="008E3945"/>
    <w:rsid w:val="0097014B"/>
    <w:rsid w:val="009D2A5C"/>
    <w:rsid w:val="00C527ED"/>
    <w:rsid w:val="00C97409"/>
    <w:rsid w:val="00DC5506"/>
    <w:rsid w:val="00D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553D3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D2A5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D2A5C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2261C4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2261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D2A5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D2A5C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2261C4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2261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1609</Characters>
  <Application>Microsoft Macintosh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Bast</dc:creator>
  <cp:keywords/>
  <dc:description/>
  <cp:lastModifiedBy>Bianca Bast</cp:lastModifiedBy>
  <cp:revision>19</cp:revision>
  <dcterms:created xsi:type="dcterms:W3CDTF">2021-01-27T13:42:00Z</dcterms:created>
  <dcterms:modified xsi:type="dcterms:W3CDTF">2021-01-27T18:01:00Z</dcterms:modified>
</cp:coreProperties>
</file>